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8311EB" w14:textId="77777777" w:rsidR="00910679" w:rsidRPr="00886204" w:rsidRDefault="00886204" w:rsidP="00886204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41A3AF3" wp14:editId="6D5457EA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7BD8B77" w14:textId="0E22834F" w:rsidR="00886204" w:rsidRPr="002718D6" w:rsidRDefault="00CA58C5" w:rsidP="00886204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A3AF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3.2pt;margin-top:-16.15pt;width:28pt;height:47.2pt;z-index:251660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Zj9KQIAAFUEAAAOAAAAZHJzL2Uyb0RvYy54bWysVE1vGjEQvVfqf7B8LwsEkrJiiWgiqkoo&#10;iQRVzsZrsyvZHtc27NJf37F3ITTtqerFzNeOZ957Zn7fakWOwvkaTEFHgyElwnAoa7Mv6Pft6tNn&#10;SnxgpmQKjCjoSXh6v/j4Yd7YXIyhAlUKR7CJ8XljC1qFYPMs87wSmvkBWGEwKcFpFtB1+6x0rMHu&#10;WmXj4fA2a8CV1gEX3mP0sUvSReovpeDhWUovAlEFxdlCOl06d/HMFnOW7x2zVc37Mdg/TKFZbfDS&#10;S6tHFhg5uPqPVrrmDjzIMOCgM5Cy5iLtgNuMhu+22VTMirQLguPtBSb//9ryp+OLI3WJ3FFimEaK&#10;tqIN5Au0ZBTRaazPsWhjsSy0GI6VfdxjMC7dSqfjL65DMI84ny7YxmYcgzfT6c14RgnH1HQ2ux3e&#10;xS7Z28fW+fBVgCbRKKhD6hKi7Lj2oSs9l8S7DKxqpTDOcmV+C2DPLiIS//3XcY9u3miFdtf2S+yg&#10;POFuDjpteMtXNU6wZj68MIdiwHVQ4OEZD6mgKSj0FiUVuJ9/i8d65AizlDQoroL6HwfmBCXqm0H2&#10;ZqPJJKoxOZPp3Rgdd53ZXWfMQT8A6hcZwumSGeuDOpvSgX7Fd7CMt2KKGY53FzSczYfQSR7fERfL&#10;ZSpC/VkW1mZjeWwdIYz4bttX5mxPQkD2nuAsQ5a/46Kr7cBfHgLIOhEVAe5QRYKjg9pNVPfvLD6O&#10;az9Vvf0bLH4BAAD//wMAUEsDBBQABgAIAAAAIQC0Q6dA2wAAAAYBAAAPAAAAZHJzL2Rvd25yZXYu&#10;eG1sTI/NTsMwEITvSLyDtUjcWrspjSBkUyEQVxDlR+LmxtskIl5HsduEt2c5wXFnRjPfltvZ9+pE&#10;Y+wCI6yWBhRxHVzHDcLb6+PiGlRMlp3tAxPCN0XYVudnpS1cmPiFTrvUKCnhWFiENqWh0DrWLXkb&#10;l2EgFu8QRm+TnGOj3WgnKfe9zozJtbcdy0JrB7pvqf7aHT3C+9Ph8+PKPDcPfjNMYTaa/Y1GvLyY&#10;725BJZrTXxh+8QUdKmHahyO7qHoEeSQhLNbZGpTYm1yEPUKerUBXpf6PX/0AAAD//wMAUEsBAi0A&#10;FAAGAAgAAAAhALaDOJL+AAAA4QEAABMAAAAAAAAAAAAAAAAAAAAAAFtDb250ZW50X1R5cGVzXS54&#10;bWxQSwECLQAUAAYACAAAACEAOP0h/9YAAACUAQAACwAAAAAAAAAAAAAAAAAvAQAAX3JlbHMvLnJl&#10;bHNQSwECLQAUAAYACAAAACEAgFGY/SkCAABVBAAADgAAAAAAAAAAAAAAAAAuAgAAZHJzL2Uyb0Rv&#10;Yy54bWxQSwECLQAUAAYACAAAACEAtEOnQNsAAAAGAQAADwAAAAAAAAAAAAAAAACDBAAAZHJzL2Rv&#10;d25yZXYueG1sUEsFBgAAAAAEAAQA8wAAAIsFAAAAAA==&#10;" filled="f" stroked="f">
                <v:textbox>
                  <w:txbxContent>
                    <w:p w14:paraId="57BD8B77" w14:textId="0E22834F" w:rsidR="00886204" w:rsidRPr="002718D6" w:rsidRDefault="00CA58C5" w:rsidP="00886204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57728" behindDoc="0" locked="0" layoutInCell="1" allowOverlap="1" wp14:anchorId="1B2B99BB" wp14:editId="72B5661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86204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86204">
        <w:rPr>
          <w:rFonts w:ascii="Calibri Light" w:hAnsi="Calibri Light" w:cs="Calibri Light"/>
          <w:b/>
          <w:color w:val="7030A0"/>
        </w:rPr>
        <w:t xml:space="preserve"> Primary School </w:t>
      </w:r>
    </w:p>
    <w:p w14:paraId="6A531E10" w14:textId="3B44B79C" w:rsidR="00886204" w:rsidRPr="00886204" w:rsidRDefault="00886204" w:rsidP="00886204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440990">
        <w:rPr>
          <w:rFonts w:ascii="Calibri Light" w:hAnsi="Calibri Light" w:cs="Calibri Light"/>
          <w:color w:val="7030A0"/>
        </w:rPr>
        <w:t>6 Long</w:t>
      </w:r>
      <w:r w:rsidRPr="00886204">
        <w:rPr>
          <w:rFonts w:ascii="Calibri Light" w:hAnsi="Calibri Light" w:cs="Calibri Light"/>
          <w:color w:val="7030A0"/>
        </w:rPr>
        <w:t xml:space="preserve"> Term Curriculum Plan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886204" w14:paraId="1974F602" w14:textId="77777777" w:rsidTr="00886204">
        <w:tc>
          <w:tcPr>
            <w:tcW w:w="1413" w:type="dxa"/>
          </w:tcPr>
          <w:p w14:paraId="11B546C6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7268D02D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3A073BAB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4288E98F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147C94" w14:paraId="2BE116B2" w14:textId="77777777" w:rsidTr="00537F1F">
        <w:tc>
          <w:tcPr>
            <w:tcW w:w="1413" w:type="dxa"/>
          </w:tcPr>
          <w:p w14:paraId="370E6326" w14:textId="77777777" w:rsidR="00147C94" w:rsidRDefault="00147C94" w:rsidP="00147C9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English</w:t>
            </w:r>
          </w:p>
          <w:p w14:paraId="3DFE7A07" w14:textId="77777777" w:rsidR="00147C94" w:rsidRPr="00AB1C57" w:rsidRDefault="00147C94" w:rsidP="00147C94">
            <w:pPr>
              <w:jc w:val="center"/>
              <w:rPr>
                <w:rFonts w:ascii="Calibri Light" w:hAnsi="Calibri Light" w:cs="Calibri Light"/>
              </w:rPr>
            </w:pPr>
            <w:r w:rsidRPr="00AB1C57">
              <w:rPr>
                <w:rFonts w:ascii="Calibri Light" w:hAnsi="Calibri Light" w:cs="Calibri Light"/>
                <w:sz w:val="18"/>
              </w:rPr>
              <w:t>(texts to support learning)</w:t>
            </w:r>
          </w:p>
        </w:tc>
        <w:tc>
          <w:tcPr>
            <w:tcW w:w="2338" w:type="dxa"/>
          </w:tcPr>
          <w:p w14:paraId="488C9AF8" w14:textId="27160664" w:rsidR="00147C94" w:rsidRPr="00147C94" w:rsidRDefault="00147C94" w:rsidP="00147C9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  <w:szCs w:val="18"/>
              </w:rPr>
              <w:t>The First King of England – Stuart Hill</w:t>
            </w:r>
          </w:p>
        </w:tc>
        <w:tc>
          <w:tcPr>
            <w:tcW w:w="2339" w:type="dxa"/>
          </w:tcPr>
          <w:p w14:paraId="1DF7EB72" w14:textId="3B56E6C2" w:rsidR="00147C94" w:rsidRPr="00147C94" w:rsidRDefault="00147C94" w:rsidP="00147C9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  <w:szCs w:val="18"/>
              </w:rPr>
              <w:t xml:space="preserve">Fuzzy Mud </w:t>
            </w:r>
          </w:p>
        </w:tc>
        <w:tc>
          <w:tcPr>
            <w:tcW w:w="2339" w:type="dxa"/>
          </w:tcPr>
          <w:p w14:paraId="6EA19D11" w14:textId="77777777" w:rsidR="00147C94" w:rsidRPr="00147C94" w:rsidRDefault="00147C94" w:rsidP="00147C9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  <w:szCs w:val="18"/>
              </w:rPr>
              <w:t xml:space="preserve">Noor Inayat Khan (My Story) – </w:t>
            </w:r>
            <w:proofErr w:type="spellStart"/>
            <w:r w:rsidRPr="00147C94">
              <w:rPr>
                <w:rFonts w:ascii="Calibri Light" w:hAnsi="Calibri Light" w:cs="Calibri Light"/>
                <w:sz w:val="18"/>
                <w:szCs w:val="18"/>
              </w:rPr>
              <w:t>Sufiya</w:t>
            </w:r>
            <w:proofErr w:type="spellEnd"/>
            <w:r w:rsidRPr="00147C94">
              <w:rPr>
                <w:rFonts w:ascii="Calibri Light" w:hAnsi="Calibri Light" w:cs="Calibri Light"/>
                <w:sz w:val="18"/>
                <w:szCs w:val="18"/>
              </w:rPr>
              <w:t xml:space="preserve"> Ahmed</w:t>
            </w:r>
          </w:p>
          <w:p w14:paraId="4FB698D3" w14:textId="4F42622E" w:rsidR="00147C94" w:rsidRPr="00147C94" w:rsidRDefault="00147C94" w:rsidP="00147C9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  <w:szCs w:val="18"/>
              </w:rPr>
              <w:t xml:space="preserve">The Whispering Town (Holocaust) – Jennifer </w:t>
            </w:r>
            <w:proofErr w:type="spellStart"/>
            <w:r w:rsidRPr="00147C94">
              <w:rPr>
                <w:rFonts w:ascii="Calibri Light" w:hAnsi="Calibri Light" w:cs="Calibri Light"/>
                <w:sz w:val="18"/>
                <w:szCs w:val="18"/>
              </w:rPr>
              <w:t>Elvgren</w:t>
            </w:r>
            <w:proofErr w:type="spellEnd"/>
            <w:r w:rsidRPr="00147C94">
              <w:rPr>
                <w:rFonts w:ascii="Calibri Light" w:hAnsi="Calibri Light" w:cs="Calibri Light"/>
                <w:sz w:val="18"/>
                <w:szCs w:val="18"/>
              </w:rPr>
              <w:t xml:space="preserve"> &amp; Fabio </w:t>
            </w:r>
            <w:proofErr w:type="spellStart"/>
            <w:r w:rsidRPr="00147C94">
              <w:rPr>
                <w:rFonts w:ascii="Calibri Light" w:hAnsi="Calibri Light" w:cs="Calibri Light"/>
                <w:sz w:val="18"/>
                <w:szCs w:val="18"/>
              </w:rPr>
              <w:t>Santomauro</w:t>
            </w:r>
            <w:proofErr w:type="spellEnd"/>
          </w:p>
        </w:tc>
        <w:tc>
          <w:tcPr>
            <w:tcW w:w="2339" w:type="dxa"/>
          </w:tcPr>
          <w:p w14:paraId="7F9F704C" w14:textId="2FD5F9BF" w:rsidR="00147C94" w:rsidRPr="00147C94" w:rsidRDefault="00147C94" w:rsidP="00147C9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  <w:szCs w:val="18"/>
              </w:rPr>
              <w:t>The Odyssey</w:t>
            </w:r>
          </w:p>
        </w:tc>
        <w:tc>
          <w:tcPr>
            <w:tcW w:w="2339" w:type="dxa"/>
          </w:tcPr>
          <w:p w14:paraId="6E9EC800" w14:textId="77777777" w:rsidR="00147C94" w:rsidRPr="00147C94" w:rsidRDefault="00147C94" w:rsidP="00147C9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  <w:szCs w:val="18"/>
              </w:rPr>
              <w:t xml:space="preserve">Titanic: Death on the Water </w:t>
            </w:r>
          </w:p>
          <w:p w14:paraId="1EF9B120" w14:textId="5C6B9B50" w:rsidR="00147C94" w:rsidRPr="00147C94" w:rsidRDefault="00147C94" w:rsidP="00147C9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  <w:szCs w:val="18"/>
              </w:rPr>
              <w:t>(Tom &amp; Tony Bradman)</w:t>
            </w:r>
          </w:p>
        </w:tc>
        <w:tc>
          <w:tcPr>
            <w:tcW w:w="2339" w:type="dxa"/>
          </w:tcPr>
          <w:p w14:paraId="06A610D9" w14:textId="4D09BC61" w:rsidR="00147C94" w:rsidRPr="00147C94" w:rsidRDefault="00147C94" w:rsidP="00147C9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  <w:szCs w:val="18"/>
              </w:rPr>
              <w:t>Letters from Past</w:t>
            </w:r>
          </w:p>
        </w:tc>
      </w:tr>
      <w:tr w:rsidR="00147C94" w14:paraId="717E27A7" w14:textId="77777777" w:rsidTr="00D96CAF">
        <w:tc>
          <w:tcPr>
            <w:tcW w:w="1413" w:type="dxa"/>
          </w:tcPr>
          <w:p w14:paraId="458166AF" w14:textId="77777777" w:rsidR="00147C94" w:rsidRDefault="00147C94" w:rsidP="00147C9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 xml:space="preserve">Reading </w:t>
            </w:r>
          </w:p>
          <w:p w14:paraId="104D1E58" w14:textId="77777777" w:rsidR="00147C94" w:rsidRPr="00AB1C57" w:rsidRDefault="00147C94" w:rsidP="00147C94">
            <w:pPr>
              <w:jc w:val="center"/>
              <w:rPr>
                <w:rFonts w:ascii="Calibri Light" w:hAnsi="Calibri Light" w:cs="Calibri Light"/>
                <w:color w:val="7030A0"/>
                <w:sz w:val="16"/>
              </w:rPr>
            </w:pPr>
            <w:r w:rsidRPr="00AB1C57">
              <w:rPr>
                <w:rFonts w:ascii="Calibri Light" w:hAnsi="Calibri Light" w:cs="Calibri Light"/>
                <w:sz w:val="16"/>
              </w:rPr>
              <w:t>(understanding &amp; comprehension)</w:t>
            </w:r>
          </w:p>
        </w:tc>
        <w:tc>
          <w:tcPr>
            <w:tcW w:w="2338" w:type="dxa"/>
          </w:tcPr>
          <w:p w14:paraId="07BD1CFB" w14:textId="77777777" w:rsidR="00147C94" w:rsidRPr="00147C94" w:rsidRDefault="00147C94" w:rsidP="00147C94">
            <w:p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Develop reading fluency &amp; practise the skill of:</w:t>
            </w:r>
          </w:p>
          <w:p w14:paraId="7D0D7CA9" w14:textId="77777777" w:rsidR="00147C94" w:rsidRPr="00147C94" w:rsidRDefault="00147C94" w:rsidP="00147C9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Retrieval</w:t>
            </w:r>
          </w:p>
          <w:p w14:paraId="64EEDA5B" w14:textId="09744810" w:rsidR="00147C94" w:rsidRPr="00147C94" w:rsidRDefault="00147C94" w:rsidP="00147C94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Vocabulary</w:t>
            </w:r>
          </w:p>
        </w:tc>
        <w:tc>
          <w:tcPr>
            <w:tcW w:w="2339" w:type="dxa"/>
          </w:tcPr>
          <w:p w14:paraId="2CC9AE05" w14:textId="77777777" w:rsidR="00147C94" w:rsidRPr="00147C94" w:rsidRDefault="00147C94" w:rsidP="00147C94">
            <w:p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Develop reading fluency &amp; practise the skills of:</w:t>
            </w:r>
          </w:p>
          <w:p w14:paraId="5025BA13" w14:textId="77777777" w:rsidR="00147C94" w:rsidRPr="00147C94" w:rsidRDefault="00147C94" w:rsidP="00147C94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Retrieval</w:t>
            </w:r>
          </w:p>
          <w:p w14:paraId="2A5D3F75" w14:textId="526056F3" w:rsidR="00147C94" w:rsidRPr="00147C94" w:rsidRDefault="00147C94" w:rsidP="00147C94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Inference</w:t>
            </w:r>
          </w:p>
        </w:tc>
        <w:tc>
          <w:tcPr>
            <w:tcW w:w="2339" w:type="dxa"/>
          </w:tcPr>
          <w:p w14:paraId="42C34F7C" w14:textId="77777777" w:rsidR="00147C94" w:rsidRPr="00147C94" w:rsidRDefault="00147C94" w:rsidP="00147C94">
            <w:p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Develop reading fluency &amp; practise the skills of:</w:t>
            </w:r>
          </w:p>
          <w:p w14:paraId="59CD2495" w14:textId="77777777" w:rsidR="00147C94" w:rsidRPr="00147C94" w:rsidRDefault="00147C94" w:rsidP="00147C94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Retrieval</w:t>
            </w:r>
          </w:p>
          <w:p w14:paraId="2E014E7B" w14:textId="77777777" w:rsidR="00147C94" w:rsidRPr="00147C94" w:rsidRDefault="00147C94" w:rsidP="00147C9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Vocabulary</w:t>
            </w:r>
          </w:p>
          <w:p w14:paraId="032CA32C" w14:textId="77777777" w:rsidR="00147C94" w:rsidRPr="00147C94" w:rsidRDefault="00147C94" w:rsidP="00147C9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Inference</w:t>
            </w:r>
          </w:p>
          <w:p w14:paraId="12DF18DA" w14:textId="627C8455" w:rsidR="00147C94" w:rsidRPr="00147C94" w:rsidRDefault="00147C94" w:rsidP="00147C94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Summarise</w:t>
            </w:r>
          </w:p>
        </w:tc>
        <w:tc>
          <w:tcPr>
            <w:tcW w:w="2339" w:type="dxa"/>
          </w:tcPr>
          <w:p w14:paraId="7ED287CA" w14:textId="77777777" w:rsidR="00147C94" w:rsidRPr="00147C94" w:rsidRDefault="00147C94" w:rsidP="00147C94">
            <w:p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Develop reading fluency &amp; practise the skills of:</w:t>
            </w:r>
          </w:p>
          <w:p w14:paraId="6DB04545" w14:textId="77777777" w:rsidR="00147C94" w:rsidRPr="00147C94" w:rsidRDefault="00147C94" w:rsidP="00147C94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Retrieval</w:t>
            </w:r>
          </w:p>
          <w:p w14:paraId="1E5E4FB2" w14:textId="77777777" w:rsidR="00147C94" w:rsidRPr="00147C94" w:rsidRDefault="00147C94" w:rsidP="00147C94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Vocabulary</w:t>
            </w:r>
          </w:p>
          <w:p w14:paraId="23241B3C" w14:textId="77777777" w:rsidR="00147C94" w:rsidRPr="00147C94" w:rsidRDefault="00147C94" w:rsidP="00147C9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Inference</w:t>
            </w:r>
          </w:p>
          <w:p w14:paraId="7B22F1D4" w14:textId="3B358FC9" w:rsidR="00147C94" w:rsidRPr="00147C94" w:rsidRDefault="00147C94" w:rsidP="00147C9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Sequencing</w:t>
            </w:r>
          </w:p>
        </w:tc>
        <w:tc>
          <w:tcPr>
            <w:tcW w:w="2339" w:type="dxa"/>
            <w:shd w:val="clear" w:color="auto" w:fill="FFFFFF" w:themeFill="background1"/>
          </w:tcPr>
          <w:p w14:paraId="0FB39135" w14:textId="77777777" w:rsidR="00147C94" w:rsidRPr="00147C94" w:rsidRDefault="00147C94" w:rsidP="00147C94">
            <w:p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​ Develop reading fluency &amp; practise the skills of:</w:t>
            </w:r>
          </w:p>
          <w:p w14:paraId="76D646F0" w14:textId="77777777" w:rsidR="00147C94" w:rsidRPr="00147C94" w:rsidRDefault="00147C94" w:rsidP="00147C9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Retrieval</w:t>
            </w:r>
          </w:p>
          <w:p w14:paraId="156C573B" w14:textId="77777777" w:rsidR="00147C94" w:rsidRPr="00147C94" w:rsidRDefault="00147C94" w:rsidP="00147C9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Vocabulary</w:t>
            </w:r>
          </w:p>
          <w:p w14:paraId="5DA9590E" w14:textId="785B3797" w:rsidR="00147C94" w:rsidRPr="00147C94" w:rsidRDefault="00147C94" w:rsidP="00147C94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Inference</w:t>
            </w:r>
          </w:p>
        </w:tc>
        <w:tc>
          <w:tcPr>
            <w:tcW w:w="2339" w:type="dxa"/>
            <w:shd w:val="clear" w:color="auto" w:fill="FFFFFF" w:themeFill="background1"/>
          </w:tcPr>
          <w:p w14:paraId="1F22F42A" w14:textId="77777777" w:rsidR="00147C94" w:rsidRPr="00147C94" w:rsidRDefault="00147C94" w:rsidP="00147C94">
            <w:pPr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Develop reading fluency &amp; practise the skills of:</w:t>
            </w:r>
          </w:p>
          <w:p w14:paraId="588B425F" w14:textId="1AFDB0BF" w:rsidR="00147C94" w:rsidRPr="00147C94" w:rsidRDefault="00147C94" w:rsidP="00147C9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color w:val="000000" w:themeColor="text1"/>
                <w:sz w:val="18"/>
                <w:szCs w:val="21"/>
              </w:rPr>
              <w:t>Consolidation of all skills</w:t>
            </w:r>
          </w:p>
        </w:tc>
      </w:tr>
      <w:tr w:rsidR="00147C94" w14:paraId="54F14113" w14:textId="77777777" w:rsidTr="00886204">
        <w:tc>
          <w:tcPr>
            <w:tcW w:w="1413" w:type="dxa"/>
          </w:tcPr>
          <w:p w14:paraId="0FC41626" w14:textId="77777777" w:rsidR="00147C94" w:rsidRDefault="00147C94" w:rsidP="00147C9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Writing</w:t>
            </w:r>
          </w:p>
        </w:tc>
        <w:tc>
          <w:tcPr>
            <w:tcW w:w="2338" w:type="dxa"/>
          </w:tcPr>
          <w:p w14:paraId="735D64B6" w14:textId="77777777" w:rsidR="00147C94" w:rsidRPr="00147C94" w:rsidRDefault="00147C94" w:rsidP="00147C9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sz w:val="18"/>
                <w:szCs w:val="21"/>
              </w:rPr>
              <w:t>Persuasive Speech</w:t>
            </w:r>
          </w:p>
          <w:p w14:paraId="71C6C86E" w14:textId="60ED9513" w:rsidR="00147C94" w:rsidRPr="00147C94" w:rsidRDefault="00147C94" w:rsidP="00147C9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  <w:szCs w:val="21"/>
              </w:rPr>
              <w:t>Historical Narrative</w:t>
            </w:r>
          </w:p>
        </w:tc>
        <w:tc>
          <w:tcPr>
            <w:tcW w:w="2339" w:type="dxa"/>
          </w:tcPr>
          <w:p w14:paraId="71412CC7" w14:textId="77777777" w:rsidR="00147C94" w:rsidRPr="00147C94" w:rsidRDefault="00147C94" w:rsidP="00147C9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sz w:val="18"/>
                <w:szCs w:val="21"/>
              </w:rPr>
              <w:t>Narrative: character development through emotions</w:t>
            </w:r>
          </w:p>
          <w:p w14:paraId="3D1E1F29" w14:textId="6C5FCAE5" w:rsidR="00147C94" w:rsidRPr="00147C94" w:rsidRDefault="00147C94" w:rsidP="00147C9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  <w:szCs w:val="21"/>
              </w:rPr>
              <w:t>Blogs (balanced argument)</w:t>
            </w:r>
          </w:p>
        </w:tc>
        <w:tc>
          <w:tcPr>
            <w:tcW w:w="2339" w:type="dxa"/>
          </w:tcPr>
          <w:p w14:paraId="071176C9" w14:textId="77777777" w:rsidR="00147C94" w:rsidRPr="00147C94" w:rsidRDefault="00147C94" w:rsidP="00147C9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sz w:val="18"/>
                <w:szCs w:val="21"/>
              </w:rPr>
              <w:t>Biography</w:t>
            </w:r>
          </w:p>
          <w:p w14:paraId="4406BC1C" w14:textId="77777777" w:rsidR="00147C94" w:rsidRPr="00147C94" w:rsidRDefault="00147C94" w:rsidP="00147C9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sz w:val="18"/>
                <w:szCs w:val="21"/>
              </w:rPr>
              <w:t>Non-chronological report (topic link)</w:t>
            </w:r>
          </w:p>
          <w:p w14:paraId="59A33EB8" w14:textId="516B55C3" w:rsidR="00147C94" w:rsidRPr="00147C94" w:rsidRDefault="00147C94" w:rsidP="00147C9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  <w:szCs w:val="21"/>
              </w:rPr>
              <w:t>Poetry</w:t>
            </w:r>
          </w:p>
        </w:tc>
        <w:tc>
          <w:tcPr>
            <w:tcW w:w="2339" w:type="dxa"/>
          </w:tcPr>
          <w:p w14:paraId="50137582" w14:textId="77777777" w:rsidR="00147C94" w:rsidRPr="00147C94" w:rsidRDefault="00147C94" w:rsidP="00147C9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sz w:val="18"/>
                <w:szCs w:val="21"/>
              </w:rPr>
              <w:t>Chronological Writing (expanded timeline)</w:t>
            </w:r>
          </w:p>
          <w:p w14:paraId="158FE594" w14:textId="77777777" w:rsidR="00147C94" w:rsidRPr="00147C94" w:rsidRDefault="00147C94" w:rsidP="00147C9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sz w:val="18"/>
                <w:szCs w:val="21"/>
              </w:rPr>
              <w:t>Newspaper Report (topic link)</w:t>
            </w:r>
          </w:p>
          <w:p w14:paraId="7A87A983" w14:textId="4C672114" w:rsidR="00147C94" w:rsidRPr="00147C94" w:rsidRDefault="00147C94" w:rsidP="00147C9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  <w:szCs w:val="21"/>
              </w:rPr>
              <w:t>Character study – detailing response to a scene (reaction, dialogue, emotions)</w:t>
            </w:r>
          </w:p>
        </w:tc>
        <w:tc>
          <w:tcPr>
            <w:tcW w:w="2339" w:type="dxa"/>
          </w:tcPr>
          <w:p w14:paraId="07F18BE9" w14:textId="77777777" w:rsidR="00147C94" w:rsidRPr="00147C94" w:rsidRDefault="00147C94" w:rsidP="00147C9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sz w:val="18"/>
                <w:szCs w:val="21"/>
              </w:rPr>
              <w:t xml:space="preserve">Diaries </w:t>
            </w:r>
          </w:p>
          <w:p w14:paraId="58910EF5" w14:textId="77777777" w:rsidR="00147C94" w:rsidRPr="00147C94" w:rsidRDefault="00147C94" w:rsidP="00147C9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sz w:val="18"/>
                <w:szCs w:val="21"/>
              </w:rPr>
              <w:t>Narrative (</w:t>
            </w:r>
            <w:proofErr w:type="spellStart"/>
            <w:r w:rsidRPr="00147C94">
              <w:rPr>
                <w:rFonts w:ascii="Calibri Light" w:hAnsi="Calibri Light" w:cs="Calibri Light"/>
                <w:sz w:val="18"/>
                <w:szCs w:val="21"/>
              </w:rPr>
              <w:t>inc</w:t>
            </w:r>
            <w:proofErr w:type="spellEnd"/>
            <w:r w:rsidRPr="00147C94">
              <w:rPr>
                <w:rFonts w:ascii="Calibri Light" w:hAnsi="Calibri Light" w:cs="Calibri Light"/>
                <w:sz w:val="18"/>
                <w:szCs w:val="21"/>
              </w:rPr>
              <w:t xml:space="preserve"> devices within the story)</w:t>
            </w:r>
          </w:p>
          <w:p w14:paraId="4FF7B860" w14:textId="77777777" w:rsidR="00147C94" w:rsidRPr="00147C94" w:rsidRDefault="00147C94" w:rsidP="00147C9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sz w:val="18"/>
                <w:szCs w:val="21"/>
              </w:rPr>
              <w:t xml:space="preserve">Speeches (explanatory) </w:t>
            </w:r>
          </w:p>
          <w:p w14:paraId="618CA031" w14:textId="2B6CCC97" w:rsidR="00147C94" w:rsidRPr="00147C94" w:rsidRDefault="00147C94" w:rsidP="00147C9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74F8CEE1" w14:textId="77777777" w:rsidR="00147C94" w:rsidRPr="00147C94" w:rsidRDefault="00147C94" w:rsidP="00147C9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21"/>
              </w:rPr>
            </w:pPr>
            <w:r w:rsidRPr="00147C94">
              <w:rPr>
                <w:rFonts w:ascii="Calibri Light" w:hAnsi="Calibri Light" w:cs="Calibri Light"/>
                <w:sz w:val="18"/>
                <w:szCs w:val="21"/>
              </w:rPr>
              <w:t>Narrative letters (telling story through series)</w:t>
            </w:r>
          </w:p>
          <w:p w14:paraId="5952B4DC" w14:textId="08258D58" w:rsidR="00147C94" w:rsidRPr="00147C94" w:rsidRDefault="00147C94" w:rsidP="00147C9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  <w:szCs w:val="21"/>
              </w:rPr>
              <w:t>Newspaper report</w:t>
            </w:r>
          </w:p>
        </w:tc>
      </w:tr>
      <w:tr w:rsidR="00077FA7" w14:paraId="4FA9476D" w14:textId="77777777" w:rsidTr="00912475">
        <w:tc>
          <w:tcPr>
            <w:tcW w:w="1413" w:type="dxa"/>
            <w:vMerge w:val="restart"/>
          </w:tcPr>
          <w:p w14:paraId="02AC4C0D" w14:textId="41D41B6C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Spelling</w:t>
            </w:r>
          </w:p>
        </w:tc>
        <w:tc>
          <w:tcPr>
            <w:tcW w:w="14033" w:type="dxa"/>
            <w:gridSpan w:val="6"/>
          </w:tcPr>
          <w:p w14:paraId="733ABF4F" w14:textId="333D4292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b/>
                <w:sz w:val="18"/>
                <w:szCs w:val="21"/>
              </w:rPr>
              <w:t xml:space="preserve">Sounds &amp; Syllables: Tier </w:t>
            </w:r>
            <w:r w:rsidR="00147C94">
              <w:rPr>
                <w:rFonts w:ascii="Calibri Light" w:hAnsi="Calibri Light" w:cs="Calibri Light"/>
                <w:b/>
                <w:sz w:val="18"/>
                <w:szCs w:val="21"/>
              </w:rPr>
              <w:t xml:space="preserve">6 </w:t>
            </w:r>
            <w:r w:rsidR="00147C94" w:rsidRPr="00FE67A4">
              <w:rPr>
                <w:rFonts w:ascii="Calibri Light" w:hAnsi="Calibri Light" w:cs="Calibri Light"/>
                <w:b/>
                <w:sz w:val="18"/>
                <w:szCs w:val="21"/>
              </w:rPr>
              <w:t>(</w:t>
            </w:r>
            <w:r w:rsidRPr="00FE67A4">
              <w:rPr>
                <w:rFonts w:ascii="Calibri Light" w:hAnsi="Calibri Light" w:cs="Calibri Light"/>
                <w:sz w:val="18"/>
                <w:szCs w:val="21"/>
              </w:rPr>
              <w:t>36 weeks)</w:t>
            </w:r>
          </w:p>
          <w:p w14:paraId="1511319E" w14:textId="2FCA39E7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Coverage may vary due to need &amp; ability of class as well as the length of the school term.</w:t>
            </w:r>
          </w:p>
        </w:tc>
      </w:tr>
      <w:tr w:rsidR="00077FA7" w14:paraId="2BE66249" w14:textId="77777777" w:rsidTr="00886204">
        <w:tc>
          <w:tcPr>
            <w:tcW w:w="1413" w:type="dxa"/>
            <w:vMerge/>
          </w:tcPr>
          <w:p w14:paraId="4CC3B75C" w14:textId="77777777" w:rsidR="00077FA7" w:rsidRDefault="00077FA7" w:rsidP="00077FA7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0B5E192B" w14:textId="451C21EE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1 - 6</w:t>
            </w:r>
          </w:p>
        </w:tc>
        <w:tc>
          <w:tcPr>
            <w:tcW w:w="2339" w:type="dxa"/>
          </w:tcPr>
          <w:p w14:paraId="33F84ACF" w14:textId="634E826C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7 - 12</w:t>
            </w:r>
          </w:p>
        </w:tc>
        <w:tc>
          <w:tcPr>
            <w:tcW w:w="2339" w:type="dxa"/>
          </w:tcPr>
          <w:p w14:paraId="575AA5EA" w14:textId="55EE56B4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13 - 18</w:t>
            </w:r>
          </w:p>
        </w:tc>
        <w:tc>
          <w:tcPr>
            <w:tcW w:w="2339" w:type="dxa"/>
          </w:tcPr>
          <w:p w14:paraId="4B9BDD1F" w14:textId="33811FB1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19 - 24</w:t>
            </w:r>
          </w:p>
        </w:tc>
        <w:tc>
          <w:tcPr>
            <w:tcW w:w="2339" w:type="dxa"/>
          </w:tcPr>
          <w:p w14:paraId="357EC34E" w14:textId="7332CAB0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20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25 – 30</w:t>
            </w:r>
          </w:p>
        </w:tc>
        <w:tc>
          <w:tcPr>
            <w:tcW w:w="2339" w:type="dxa"/>
          </w:tcPr>
          <w:p w14:paraId="5B176765" w14:textId="34FE7819" w:rsidR="00077FA7" w:rsidRPr="00FE67A4" w:rsidRDefault="00077FA7" w:rsidP="00077FA7">
            <w:pPr>
              <w:jc w:val="center"/>
              <w:rPr>
                <w:rFonts w:ascii="Calibri Light" w:hAnsi="Calibri Light" w:cs="Calibri Light"/>
                <w:sz w:val="18"/>
                <w:szCs w:val="21"/>
              </w:rPr>
            </w:pPr>
            <w:r w:rsidRPr="00FE67A4">
              <w:rPr>
                <w:rFonts w:ascii="Calibri Light" w:hAnsi="Calibri Light" w:cs="Calibri Light"/>
                <w:sz w:val="18"/>
                <w:szCs w:val="21"/>
              </w:rPr>
              <w:t>Units 31 - 36</w:t>
            </w:r>
          </w:p>
        </w:tc>
      </w:tr>
      <w:tr w:rsidR="00147C94" w14:paraId="10E828A3" w14:textId="77777777" w:rsidTr="00886204">
        <w:tc>
          <w:tcPr>
            <w:tcW w:w="1413" w:type="dxa"/>
          </w:tcPr>
          <w:p w14:paraId="465A57FC" w14:textId="77777777" w:rsidR="00147C94" w:rsidRDefault="00147C94" w:rsidP="00147C9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Maths</w:t>
            </w:r>
          </w:p>
        </w:tc>
        <w:tc>
          <w:tcPr>
            <w:tcW w:w="2338" w:type="dxa"/>
          </w:tcPr>
          <w:p w14:paraId="1DC5D3BD" w14:textId="77777777" w:rsidR="00147C94" w:rsidRPr="005D4499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Place Value</w:t>
            </w:r>
          </w:p>
          <w:p w14:paraId="4958BD78" w14:textId="77777777" w:rsidR="00147C94" w:rsidRPr="005D4499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+, -, x and ÷</w:t>
            </w:r>
          </w:p>
          <w:p w14:paraId="569FEF07" w14:textId="16999A6C" w:rsidR="00147C94" w:rsidRPr="00FE67A4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285A8085" w14:textId="77777777" w:rsidR="00147C94" w:rsidRPr="005D4499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Fractions</w:t>
            </w:r>
          </w:p>
          <w:p w14:paraId="5E9C0F9C" w14:textId="33014190" w:rsidR="00147C94" w:rsidRPr="00FE67A4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Position and direction</w:t>
            </w:r>
          </w:p>
        </w:tc>
        <w:tc>
          <w:tcPr>
            <w:tcW w:w="2339" w:type="dxa"/>
          </w:tcPr>
          <w:p w14:paraId="09BF55E8" w14:textId="77777777" w:rsidR="00147C94" w:rsidRPr="005D4499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Decimals</w:t>
            </w:r>
          </w:p>
          <w:p w14:paraId="0C4F528B" w14:textId="77777777" w:rsidR="00147C94" w:rsidRPr="005D4499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Percentages</w:t>
            </w:r>
          </w:p>
          <w:p w14:paraId="0BB0A789" w14:textId="5A1E46E2" w:rsidR="00147C94" w:rsidRPr="00FE67A4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Algebra</w:t>
            </w:r>
          </w:p>
        </w:tc>
        <w:tc>
          <w:tcPr>
            <w:tcW w:w="2339" w:type="dxa"/>
          </w:tcPr>
          <w:p w14:paraId="3F39868F" w14:textId="77777777" w:rsidR="00147C94" w:rsidRPr="005D4499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Converting units</w:t>
            </w:r>
          </w:p>
          <w:p w14:paraId="1CEBFF75" w14:textId="77777777" w:rsidR="00147C94" w:rsidRPr="005D4499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Perimeter/area/volume</w:t>
            </w:r>
          </w:p>
          <w:p w14:paraId="743F9870" w14:textId="24B3E760" w:rsidR="00147C94" w:rsidRPr="00FE67A4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Ratio</w:t>
            </w:r>
          </w:p>
        </w:tc>
        <w:tc>
          <w:tcPr>
            <w:tcW w:w="2339" w:type="dxa"/>
          </w:tcPr>
          <w:p w14:paraId="75C142B3" w14:textId="77777777" w:rsidR="00147C94" w:rsidRPr="005D4499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Shape</w:t>
            </w:r>
          </w:p>
          <w:p w14:paraId="0269960F" w14:textId="1228C537" w:rsidR="00147C94" w:rsidRPr="00FE67A4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Problem solving</w:t>
            </w:r>
          </w:p>
        </w:tc>
        <w:tc>
          <w:tcPr>
            <w:tcW w:w="2339" w:type="dxa"/>
          </w:tcPr>
          <w:p w14:paraId="65F8FCE5" w14:textId="77777777" w:rsidR="00147C94" w:rsidRPr="005D4499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Statistics</w:t>
            </w:r>
          </w:p>
          <w:p w14:paraId="4137B359" w14:textId="18AF4EBE" w:rsidR="00147C94" w:rsidRPr="00FE67A4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Investigations</w:t>
            </w:r>
          </w:p>
        </w:tc>
      </w:tr>
      <w:tr w:rsidR="00042948" w14:paraId="1F3FE820" w14:textId="77777777" w:rsidTr="000F5767">
        <w:tc>
          <w:tcPr>
            <w:tcW w:w="1413" w:type="dxa"/>
          </w:tcPr>
          <w:p w14:paraId="356BBDBF" w14:textId="77777777" w:rsidR="00042948" w:rsidRDefault="00042948" w:rsidP="0004294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Times Tables</w:t>
            </w:r>
          </w:p>
        </w:tc>
        <w:tc>
          <w:tcPr>
            <w:tcW w:w="14033" w:type="dxa"/>
            <w:gridSpan w:val="6"/>
          </w:tcPr>
          <w:p w14:paraId="015B1BA3" w14:textId="1AE024AC" w:rsidR="00042948" w:rsidRPr="00FE67A4" w:rsidRDefault="005C5E82" w:rsidP="0004294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AE24A5">
              <w:rPr>
                <w:rFonts w:asciiTheme="majorHAnsi" w:hAnsiTheme="majorHAnsi"/>
                <w:sz w:val="18"/>
                <w:szCs w:val="19"/>
              </w:rPr>
              <w:t>Children know, consolidate &amp; revise all times tables</w:t>
            </w:r>
          </w:p>
        </w:tc>
      </w:tr>
      <w:tr w:rsidR="00147C94" w14:paraId="21E68DED" w14:textId="77777777" w:rsidTr="00886204">
        <w:tc>
          <w:tcPr>
            <w:tcW w:w="1413" w:type="dxa"/>
          </w:tcPr>
          <w:p w14:paraId="26A8AC4C" w14:textId="02CC8F4B" w:rsidR="00147C94" w:rsidRDefault="00147C94" w:rsidP="00147C9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Science</w:t>
            </w:r>
          </w:p>
          <w:p w14:paraId="7CA1D1E3" w14:textId="68E0E0BA" w:rsidR="00147C94" w:rsidRPr="007E3A26" w:rsidRDefault="00147C94" w:rsidP="00147C94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7E3A26">
              <w:rPr>
                <w:rFonts w:ascii="Calibri Light" w:hAnsi="Calibri Light" w:cs="Calibri Light"/>
                <w:sz w:val="20"/>
              </w:rPr>
              <w:t>(Developing Experts)</w:t>
            </w:r>
          </w:p>
          <w:p w14:paraId="71B8D808" w14:textId="264B026C" w:rsidR="00147C94" w:rsidRDefault="00147C94" w:rsidP="00147C94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4471C8CF" w14:textId="77777777" w:rsidR="00147C94" w:rsidRPr="00147C94" w:rsidRDefault="00147C94" w:rsidP="00147C9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color w:val="7030A0"/>
                <w:sz w:val="18"/>
                <w:szCs w:val="18"/>
              </w:rPr>
              <w:t>Animals (Inc. humans): The Heart &amp; Health</w:t>
            </w:r>
          </w:p>
          <w:p w14:paraId="752FC9C3" w14:textId="1693DBD4" w:rsidR="00147C94" w:rsidRPr="00F10DA6" w:rsidRDefault="00F10DA6" w:rsidP="00F10DA6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10DA6">
              <w:rPr>
                <w:rFonts w:ascii="Calibri Light" w:hAnsi="Calibri Light" w:cs="Calibri Light"/>
                <w:sz w:val="18"/>
              </w:rPr>
              <w:t>Describe the ways in which nutrients and water are transported within animals, including humans</w:t>
            </w:r>
          </w:p>
        </w:tc>
        <w:tc>
          <w:tcPr>
            <w:tcW w:w="2339" w:type="dxa"/>
          </w:tcPr>
          <w:p w14:paraId="1FF55C24" w14:textId="77777777" w:rsidR="00147C94" w:rsidRDefault="00147C94" w:rsidP="00147C9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color w:val="7030A0"/>
                <w:sz w:val="18"/>
                <w:szCs w:val="18"/>
              </w:rPr>
              <w:t>Animals (Inc. Humans): Blood &amp; Transportation</w:t>
            </w:r>
          </w:p>
          <w:p w14:paraId="455C2B16" w14:textId="22DC8E26" w:rsidR="00147C94" w:rsidRPr="00FE67A4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  <w:szCs w:val="18"/>
              </w:rPr>
              <w:t>Identify and name the main parts of the human circulatory system and describe the functions of the heart, blood vessels and blood.</w:t>
            </w:r>
          </w:p>
        </w:tc>
        <w:tc>
          <w:tcPr>
            <w:tcW w:w="2339" w:type="dxa"/>
          </w:tcPr>
          <w:p w14:paraId="789533BA" w14:textId="77777777" w:rsidR="00147C94" w:rsidRPr="00147C94" w:rsidRDefault="00147C94" w:rsidP="00147C94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147C94">
              <w:rPr>
                <w:rFonts w:ascii="Calibri Light" w:hAnsi="Calibri Light" w:cs="Calibri Light"/>
                <w:color w:val="7030A0"/>
                <w:sz w:val="18"/>
              </w:rPr>
              <w:t>Evolution and inheritance</w:t>
            </w:r>
          </w:p>
          <w:p w14:paraId="6AB37BE9" w14:textId="0EEE5B63" w:rsidR="00147C94" w:rsidRPr="00147C94" w:rsidRDefault="00147C94" w:rsidP="00147C9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</w:rPr>
              <w:t>Learn about adaptations to animals and plants over time. Learn why animals can look different to their parents and describe the process of natural selection.</w:t>
            </w:r>
          </w:p>
        </w:tc>
        <w:tc>
          <w:tcPr>
            <w:tcW w:w="2339" w:type="dxa"/>
          </w:tcPr>
          <w:p w14:paraId="22D16CD4" w14:textId="77777777" w:rsidR="00147C94" w:rsidRPr="00147C94" w:rsidRDefault="00147C94" w:rsidP="00147C94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147C94">
              <w:rPr>
                <w:rFonts w:ascii="Calibri Light" w:hAnsi="Calibri Light" w:cs="Calibri Light"/>
                <w:color w:val="7030A0"/>
                <w:sz w:val="18"/>
              </w:rPr>
              <w:t>Light</w:t>
            </w:r>
          </w:p>
          <w:p w14:paraId="2622EA79" w14:textId="5748B889" w:rsidR="00147C94" w:rsidRPr="00147C94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</w:rPr>
              <w:t>Compare transparencies of materials. Know that light travels in straight lines and shadows form. Explore how lenses can be used.</w:t>
            </w:r>
          </w:p>
        </w:tc>
        <w:tc>
          <w:tcPr>
            <w:tcW w:w="2339" w:type="dxa"/>
          </w:tcPr>
          <w:p w14:paraId="6E079FE6" w14:textId="77777777" w:rsidR="00147C94" w:rsidRPr="00147C94" w:rsidRDefault="00147C94" w:rsidP="00147C94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147C94">
              <w:rPr>
                <w:rFonts w:ascii="Calibri Light" w:hAnsi="Calibri Light" w:cs="Calibri Light"/>
                <w:color w:val="7030A0"/>
                <w:sz w:val="18"/>
              </w:rPr>
              <w:t>Electricity</w:t>
            </w:r>
          </w:p>
          <w:p w14:paraId="2489DC62" w14:textId="358E1D03" w:rsidR="00147C94" w:rsidRPr="00147C94" w:rsidRDefault="00147C94" w:rsidP="00147C9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</w:rPr>
              <w:t xml:space="preserve">Describe parts of a circuit, including how variable resistors work. Explain how objects can be charged and compare electrical insulators and conductors. </w:t>
            </w:r>
          </w:p>
        </w:tc>
        <w:tc>
          <w:tcPr>
            <w:tcW w:w="2339" w:type="dxa"/>
          </w:tcPr>
          <w:p w14:paraId="01737259" w14:textId="77777777" w:rsidR="00147C94" w:rsidRPr="00147C94" w:rsidRDefault="00147C94" w:rsidP="00147C94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147C94">
              <w:rPr>
                <w:rFonts w:ascii="Calibri Light" w:hAnsi="Calibri Light" w:cs="Calibri Light"/>
                <w:color w:val="7030A0"/>
                <w:sz w:val="18"/>
              </w:rPr>
              <w:t>Living things and their habitat</w:t>
            </w:r>
          </w:p>
          <w:p w14:paraId="19C7D296" w14:textId="44F664AC" w:rsidR="00147C94" w:rsidRPr="00147C94" w:rsidRDefault="00147C94" w:rsidP="00147C9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</w:rPr>
              <w:t>Classify living things, explore kingdoms of life and identify types of vertebrates. Explore soil and describe types of fungi</w:t>
            </w:r>
          </w:p>
        </w:tc>
      </w:tr>
      <w:tr w:rsidR="00F10DA6" w14:paraId="1E01BBA7" w14:textId="77777777" w:rsidTr="00886204">
        <w:tc>
          <w:tcPr>
            <w:tcW w:w="1413" w:type="dxa"/>
            <w:vMerge w:val="restart"/>
          </w:tcPr>
          <w:p w14:paraId="008E5F8F" w14:textId="77777777" w:rsidR="00F10DA6" w:rsidRDefault="00F10DA6" w:rsidP="00F10DA6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P.E</w:t>
            </w:r>
          </w:p>
          <w:p w14:paraId="50658783" w14:textId="70F4AC84" w:rsidR="00F10DA6" w:rsidRPr="007E3A26" w:rsidRDefault="00F10DA6" w:rsidP="00F10DA6">
            <w:pPr>
              <w:jc w:val="center"/>
              <w:rPr>
                <w:rFonts w:asciiTheme="majorHAnsi" w:hAnsiTheme="majorHAnsi"/>
                <w:b/>
                <w:color w:val="7030A0"/>
                <w:sz w:val="20"/>
                <w:szCs w:val="20"/>
              </w:rPr>
            </w:pPr>
            <w:r w:rsidRPr="007E3A26">
              <w:rPr>
                <w:rFonts w:asciiTheme="majorHAnsi" w:hAnsiTheme="majorHAnsi"/>
                <w:sz w:val="20"/>
                <w:szCs w:val="20"/>
              </w:rPr>
              <w:t>(Some units may move in order to take advantage of coaching support)</w:t>
            </w:r>
          </w:p>
        </w:tc>
        <w:tc>
          <w:tcPr>
            <w:tcW w:w="2338" w:type="dxa"/>
          </w:tcPr>
          <w:p w14:paraId="2035651C" w14:textId="77777777" w:rsidR="00F10DA6" w:rsidRPr="005D4499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color w:val="7030A0"/>
                <w:sz w:val="18"/>
                <w:szCs w:val="20"/>
              </w:rPr>
              <w:t>Gymnastics</w:t>
            </w:r>
          </w:p>
          <w:p w14:paraId="620C9F01" w14:textId="3B749526" w:rsidR="00F10DA6" w:rsidRPr="00FE67A4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Balances &amp; sequences on apparatus</w:t>
            </w:r>
          </w:p>
        </w:tc>
        <w:tc>
          <w:tcPr>
            <w:tcW w:w="2339" w:type="dxa"/>
          </w:tcPr>
          <w:p w14:paraId="1DF11D66" w14:textId="77777777" w:rsidR="00F10DA6" w:rsidRPr="005D4499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color w:val="7030A0"/>
                <w:sz w:val="18"/>
                <w:szCs w:val="20"/>
              </w:rPr>
              <w:t>Dance: Musical Theatre</w:t>
            </w:r>
          </w:p>
          <w:p w14:paraId="193CD137" w14:textId="460198CA" w:rsidR="00F10DA6" w:rsidRPr="00FE67A4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Developing motifs to create a set dance</w:t>
            </w:r>
          </w:p>
        </w:tc>
        <w:tc>
          <w:tcPr>
            <w:tcW w:w="2339" w:type="dxa"/>
          </w:tcPr>
          <w:p w14:paraId="6D3692DA" w14:textId="77777777" w:rsidR="00F10DA6" w:rsidRPr="005D4499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color w:val="7030A0"/>
                <w:sz w:val="18"/>
                <w:szCs w:val="20"/>
              </w:rPr>
              <w:t>Fitness</w:t>
            </w:r>
          </w:p>
          <w:p w14:paraId="4D32FB61" w14:textId="61AC97CD" w:rsidR="00F10DA6" w:rsidRPr="00FE67A4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Circuits &amp; components of fitness</w:t>
            </w:r>
          </w:p>
        </w:tc>
        <w:tc>
          <w:tcPr>
            <w:tcW w:w="2339" w:type="dxa"/>
          </w:tcPr>
          <w:p w14:paraId="36CFE526" w14:textId="77777777" w:rsidR="00F10DA6" w:rsidRPr="005D4499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color w:val="7030A0"/>
                <w:sz w:val="18"/>
                <w:szCs w:val="20"/>
              </w:rPr>
              <w:t>Street Dance</w:t>
            </w:r>
          </w:p>
          <w:p w14:paraId="6096B67F" w14:textId="77777777" w:rsidR="00F10DA6" w:rsidRPr="005D4499" w:rsidRDefault="00F10DA6" w:rsidP="00F10DA6">
            <w:pPr>
              <w:jc w:val="center"/>
              <w:rPr>
                <w:rFonts w:ascii="Calibri Light" w:hAnsi="Calibri Light" w:cs="Calibri Light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Travelling &amp; group work</w:t>
            </w:r>
          </w:p>
          <w:p w14:paraId="37E28E42" w14:textId="35486ED0" w:rsidR="00F10DA6" w:rsidRPr="00FE67A4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339" w:type="dxa"/>
          </w:tcPr>
          <w:p w14:paraId="1B019065" w14:textId="77777777" w:rsidR="00F10DA6" w:rsidRPr="005D4499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color w:val="7030A0"/>
                <w:sz w:val="18"/>
                <w:szCs w:val="20"/>
              </w:rPr>
              <w:t>Gymnastics</w:t>
            </w:r>
          </w:p>
          <w:p w14:paraId="09784189" w14:textId="260D2233" w:rsidR="00F10DA6" w:rsidRPr="00FE67A4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Developing floor routines with body management</w:t>
            </w:r>
          </w:p>
        </w:tc>
        <w:tc>
          <w:tcPr>
            <w:tcW w:w="2339" w:type="dxa"/>
          </w:tcPr>
          <w:p w14:paraId="67D6576E" w14:textId="77777777" w:rsidR="00F10DA6" w:rsidRPr="005D4499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color w:val="7030A0"/>
                <w:sz w:val="18"/>
                <w:szCs w:val="20"/>
              </w:rPr>
              <w:t>Athletics</w:t>
            </w:r>
          </w:p>
          <w:p w14:paraId="6576EA27" w14:textId="24E4F7B2" w:rsidR="00F10DA6" w:rsidRPr="00FE67A4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Sprinting, jumping, pull &amp; sling techniques</w:t>
            </w:r>
          </w:p>
        </w:tc>
      </w:tr>
      <w:tr w:rsidR="00F10DA6" w14:paraId="15C4D762" w14:textId="77777777" w:rsidTr="00886204">
        <w:tc>
          <w:tcPr>
            <w:tcW w:w="1413" w:type="dxa"/>
            <w:vMerge/>
          </w:tcPr>
          <w:p w14:paraId="51F5E7CD" w14:textId="77777777" w:rsidR="00F10DA6" w:rsidRDefault="00F10DA6" w:rsidP="00F10DA6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1E9E04C6" w14:textId="77777777" w:rsidR="00F10DA6" w:rsidRPr="005D4499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color w:val="7030A0"/>
                <w:sz w:val="18"/>
                <w:szCs w:val="20"/>
              </w:rPr>
              <w:t>Netball</w:t>
            </w:r>
          </w:p>
          <w:p w14:paraId="61CA7653" w14:textId="2F29EA56" w:rsidR="00F10DA6" w:rsidRPr="00FE67A4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Passing, moving, shooting, attacking &amp; defending</w:t>
            </w:r>
          </w:p>
        </w:tc>
        <w:tc>
          <w:tcPr>
            <w:tcW w:w="2339" w:type="dxa"/>
          </w:tcPr>
          <w:p w14:paraId="5181E412" w14:textId="77777777" w:rsidR="00F10DA6" w:rsidRPr="005D4499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color w:val="7030A0"/>
                <w:sz w:val="18"/>
                <w:szCs w:val="20"/>
              </w:rPr>
              <w:t>Hockey</w:t>
            </w:r>
          </w:p>
          <w:p w14:paraId="2F2A2BD0" w14:textId="7F177AC0" w:rsidR="00F10DA6" w:rsidRPr="00FE67A4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Dribbling, accuracy, power &amp; decision making</w:t>
            </w:r>
          </w:p>
        </w:tc>
        <w:tc>
          <w:tcPr>
            <w:tcW w:w="2339" w:type="dxa"/>
          </w:tcPr>
          <w:p w14:paraId="4F876FB2" w14:textId="77777777" w:rsidR="00F10DA6" w:rsidRPr="005D4499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color w:val="7030A0"/>
                <w:sz w:val="18"/>
                <w:szCs w:val="20"/>
              </w:rPr>
              <w:t>Handball</w:t>
            </w:r>
          </w:p>
          <w:p w14:paraId="7FDFA659" w14:textId="19D4EC9D" w:rsidR="00F10DA6" w:rsidRPr="00FE67A4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Rules, passes, tactics &amp; shooting</w:t>
            </w:r>
          </w:p>
        </w:tc>
        <w:tc>
          <w:tcPr>
            <w:tcW w:w="2339" w:type="dxa"/>
          </w:tcPr>
          <w:p w14:paraId="66EA0A47" w14:textId="77777777" w:rsidR="00F10DA6" w:rsidRPr="005D4499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color w:val="7030A0"/>
                <w:sz w:val="18"/>
                <w:szCs w:val="20"/>
              </w:rPr>
              <w:t>Cricket</w:t>
            </w:r>
          </w:p>
          <w:p w14:paraId="41FD91BA" w14:textId="3B9926D3" w:rsidR="00F10DA6" w:rsidRPr="00FE67A4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Fielding, intercepting, retrieving, fielding &amp; bowling</w:t>
            </w:r>
          </w:p>
        </w:tc>
        <w:tc>
          <w:tcPr>
            <w:tcW w:w="2339" w:type="dxa"/>
          </w:tcPr>
          <w:p w14:paraId="4BAEB293" w14:textId="77777777" w:rsidR="00F10DA6" w:rsidRPr="005D4499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color w:val="7030A0"/>
                <w:sz w:val="18"/>
                <w:szCs w:val="20"/>
              </w:rPr>
              <w:t>Rounders</w:t>
            </w:r>
          </w:p>
          <w:p w14:paraId="37CC6DE7" w14:textId="08057D4F" w:rsidR="00F10DA6" w:rsidRPr="00FE67A4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Fielding, bowling &amp; understanding different positions</w:t>
            </w:r>
          </w:p>
        </w:tc>
        <w:tc>
          <w:tcPr>
            <w:tcW w:w="2339" w:type="dxa"/>
          </w:tcPr>
          <w:p w14:paraId="3414B6E4" w14:textId="77777777" w:rsidR="00F10DA6" w:rsidRPr="005D4499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20"/>
              </w:rPr>
            </w:pPr>
            <w:r w:rsidRPr="005D4499">
              <w:rPr>
                <w:rFonts w:ascii="Calibri Light" w:hAnsi="Calibri Light" w:cs="Calibri Light"/>
                <w:color w:val="7030A0"/>
                <w:sz w:val="18"/>
                <w:szCs w:val="20"/>
              </w:rPr>
              <w:t>OAA</w:t>
            </w:r>
          </w:p>
          <w:p w14:paraId="38A10EE2" w14:textId="19B91E19" w:rsidR="00F10DA6" w:rsidRPr="00FE67A4" w:rsidRDefault="00F10DA6" w:rsidP="00F10DA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5D4499">
              <w:rPr>
                <w:rFonts w:ascii="Calibri Light" w:hAnsi="Calibri Light" w:cs="Calibri Light"/>
                <w:sz w:val="18"/>
                <w:szCs w:val="20"/>
              </w:rPr>
              <w:t>Solving problems &amp; using compass directions</w:t>
            </w:r>
          </w:p>
        </w:tc>
      </w:tr>
    </w:tbl>
    <w:p w14:paraId="55271EDA" w14:textId="6784F557" w:rsidR="005F1A25" w:rsidRPr="00886204" w:rsidRDefault="005F1A25" w:rsidP="00F10DA6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16B196" wp14:editId="1CA7993E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E019ECC" w14:textId="082C3BA0" w:rsidR="005F1A25" w:rsidRPr="002718D6" w:rsidRDefault="00CA58C5" w:rsidP="005F1A25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6B196" id="Text Box 2" o:spid="_x0000_s1027" type="#_x0000_t202" style="position:absolute;left:0;text-align:left;margin-left:-23.2pt;margin-top:-16.15pt;width:28pt;height:47.2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VpFKwIAAFwEAAAOAAAAZHJzL2Uyb0RvYy54bWysVE1vGjEQvVfqf7B8LwsbSMqKJaKJqCqh&#10;JBJUORuvzVpae1zbsEt/fcdeIDTtqerFzNeO5817Znbf6YYchPMKTElHgyElwnColNmV9Ptm+ekz&#10;JT4wU7EGjCjpUXh6P//4YdbaQuRQQ1MJR7CJ8UVrS1qHYIss87wWmvkBWGEwKcFpFtB1u6xyrMXu&#10;usny4fA2a8FV1gEX3mP0sU/SeeovpeDhWUovAmlKirOFdLp0buOZzWes2Dlma8VPY7B/mEIzZfDS&#10;S6tHFhjZO/VHK624Aw8yDDjoDKRUXCQMiGY0fIdmXTMrEhZcjreXNfn/15Y/HV4cUVVJc0oM00jR&#10;RnSBfIGO5HE7rfUFFq0tloUOw8jyOe4xGEF30un4i3AI5nHPx8tuYzOOwZvJ5CafUsIxNZlOb4d3&#10;sUv29rF1PnwVoEk0SuqQurRRdlj50JeeS+JdBpaqaRJ9jfktgD37iEj8n76OOPp5oxW6bZdQX7Bs&#10;oToiRAe9RLzlS4WDrJgPL8yhJhAV6jw84yEbaEsKJ4uSGtzPv8VjPVKFWUpa1FhJ/Y89c4KS5ptB&#10;Eqej8TiKMjnjyV2OjrvObK8zZq8fAGU8whdleTJjfWjOpnSgX/E5LOKtmGKG490lDWfzIfTKx+fE&#10;xWKRilCGloWVWVseW8dNxjVvulfm7ImLgCQ+wVmNrHhHSV/bc7DYB5Aq8RX33G8VeY4OSjgxfnpu&#10;8Y1c+6nq7U9h/gsAAP//AwBQSwMEFAAGAAgAAAAhALRDp0DbAAAABgEAAA8AAABkcnMvZG93bnJl&#10;di54bWxMj81OwzAQhO9IvIO1SNxauymNIGRTIRBXEOVH4ubG2yQiXkex24S3ZznBcWdGM9+W29n3&#10;6kRj7AIjrJYGFHEdXMcNwtvr4+IaVEyWne0DE8I3RdhW52elLVyY+IVOu9QoKeFYWIQ2paHQOtYt&#10;eRuXYSAW7xBGb5OcY6PdaCcp973OjMm1tx3LQmsHum+p/todPcL70+Hz48o8Nw9+M0xhNpr9jUa8&#10;vJjvbkElmtNfGH7xBR0qYdqHI7uoegR5JCEs1tkalNibXIQ9Qp6tQFel/o9f/QAAAP//AwBQSwEC&#10;LQAUAAYACAAAACEAtoM4kv4AAADhAQAAEwAAAAAAAAAAAAAAAAAAAAAAW0NvbnRlbnRfVHlwZXNd&#10;LnhtbFBLAQItABQABgAIAAAAIQA4/SH/1gAAAJQBAAALAAAAAAAAAAAAAAAAAC8BAABfcmVscy8u&#10;cmVsc1BLAQItABQABgAIAAAAIQB0WVpFKwIAAFwEAAAOAAAAAAAAAAAAAAAAAC4CAABkcnMvZTJv&#10;RG9jLnhtbFBLAQItABQABgAIAAAAIQC0Q6dA2wAAAAYBAAAPAAAAAAAAAAAAAAAAAIUEAABkcnMv&#10;ZG93bnJldi54bWxQSwUGAAAAAAQABADzAAAAjQUAAAAA&#10;" filled="f" stroked="f">
                <v:textbox>
                  <w:txbxContent>
                    <w:p w14:paraId="0E019ECC" w14:textId="082C3BA0" w:rsidR="005F1A25" w:rsidRPr="002718D6" w:rsidRDefault="00CA58C5" w:rsidP="005F1A25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63360" behindDoc="0" locked="0" layoutInCell="1" allowOverlap="1" wp14:anchorId="64AE9984" wp14:editId="19444D6C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86204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86204">
        <w:rPr>
          <w:rFonts w:ascii="Calibri Light" w:hAnsi="Calibri Light" w:cs="Calibri Light"/>
          <w:b/>
          <w:color w:val="7030A0"/>
        </w:rPr>
        <w:t xml:space="preserve"> Primary School</w:t>
      </w:r>
    </w:p>
    <w:p w14:paraId="58D78748" w14:textId="33252AD5" w:rsidR="005F1A25" w:rsidRDefault="005F1A25" w:rsidP="005F1A25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CA58C5">
        <w:rPr>
          <w:rFonts w:ascii="Calibri Light" w:hAnsi="Calibri Light" w:cs="Calibri Light"/>
          <w:color w:val="7030A0"/>
        </w:rPr>
        <w:t>6 Long</w:t>
      </w:r>
      <w:r w:rsidRPr="00886204">
        <w:rPr>
          <w:rFonts w:ascii="Calibri Light" w:hAnsi="Calibri Light" w:cs="Calibri Light"/>
          <w:color w:val="7030A0"/>
        </w:rPr>
        <w:t xml:space="preserve"> Term Curriculum Plan </w:t>
      </w:r>
    </w:p>
    <w:p w14:paraId="60C66BAA" w14:textId="77777777" w:rsidR="00254E2C" w:rsidRPr="00886204" w:rsidRDefault="00254E2C" w:rsidP="005F1A25">
      <w:pPr>
        <w:spacing w:after="0"/>
        <w:jc w:val="center"/>
        <w:rPr>
          <w:rFonts w:ascii="Calibri Light" w:hAnsi="Calibri Light" w:cs="Calibri Light"/>
          <w:color w:val="7030A0"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5F1A25" w14:paraId="771B3010" w14:textId="77777777" w:rsidTr="00114F46">
        <w:tc>
          <w:tcPr>
            <w:tcW w:w="1413" w:type="dxa"/>
          </w:tcPr>
          <w:p w14:paraId="5F6DB92F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0F662CB9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5DCE773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54C07A2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D9459F" w14:paraId="4DBA0FED" w14:textId="77777777" w:rsidTr="00D9459F">
        <w:trPr>
          <w:trHeight w:val="324"/>
        </w:trPr>
        <w:tc>
          <w:tcPr>
            <w:tcW w:w="1413" w:type="dxa"/>
          </w:tcPr>
          <w:p w14:paraId="4B6B235A" w14:textId="77777777" w:rsidR="00D9459F" w:rsidRPr="006E491F" w:rsidRDefault="00D9459F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bookmarkStart w:id="0" w:name="_GoBack" w:colFirst="1" w:colLast="5"/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Art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53FE8FC0" w14:textId="3ADED90C" w:rsidR="00D9459F" w:rsidRPr="00D2733F" w:rsidRDefault="00D9459F" w:rsidP="00F10DA6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3FF09F74" w14:textId="0D21F71E" w:rsidR="00D9459F" w:rsidRPr="00D2733F" w:rsidRDefault="00D9459F" w:rsidP="00F10DA6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A Matchstick Christmas</w:t>
            </w:r>
          </w:p>
          <w:p w14:paraId="210AAF90" w14:textId="12396BFE" w:rsidR="00D9459F" w:rsidRPr="00D2733F" w:rsidRDefault="00D9459F" w:rsidP="00F10DA6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Inspired by the artwork of L.S. Lowry, children create watercolour Christmas cards.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6BB8A781" w14:textId="203831EB" w:rsidR="00D9459F" w:rsidRPr="00D2733F" w:rsidRDefault="00D9459F" w:rsidP="00F10DA6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2FB2AB4" w14:textId="28A23274" w:rsidR="00D9459F" w:rsidRPr="00D2733F" w:rsidRDefault="00D9459F" w:rsidP="00F10DA6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Bigger is Better</w:t>
            </w:r>
          </w:p>
          <w:p w14:paraId="0F5FBC11" w14:textId="26DFCE54" w:rsidR="00D9459F" w:rsidRPr="00D2733F" w:rsidRDefault="00D9459F" w:rsidP="00F10DA6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 xml:space="preserve"> Children explore the use of space to create close-up paintings.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21DBB2E8" w14:textId="1E495B66" w:rsidR="00D9459F" w:rsidRPr="00D2733F" w:rsidRDefault="00D9459F" w:rsidP="00F10DA6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349D1BE" w14:textId="72006B51" w:rsidR="00D9459F" w:rsidRPr="00D2733F" w:rsidRDefault="00D9459F" w:rsidP="00F10DA6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Memories!</w:t>
            </w:r>
          </w:p>
          <w:p w14:paraId="0158FBA1" w14:textId="7F441E42" w:rsidR="00D9459F" w:rsidRPr="00D2733F" w:rsidRDefault="00D9459F" w:rsidP="00F10DA6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Children use a wide range of materials to create their own memento of their time at school</w:t>
            </w:r>
          </w:p>
        </w:tc>
      </w:tr>
      <w:tr w:rsidR="00D42AB1" w14:paraId="2F04A385" w14:textId="77777777" w:rsidTr="00D42AB1">
        <w:tc>
          <w:tcPr>
            <w:tcW w:w="1413" w:type="dxa"/>
          </w:tcPr>
          <w:p w14:paraId="7601D907" w14:textId="77777777" w:rsidR="00D42AB1" w:rsidRDefault="00D42AB1" w:rsidP="00F10DA6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Computing</w:t>
            </w:r>
          </w:p>
          <w:p w14:paraId="3FEFD65B" w14:textId="77777777" w:rsidR="00D42AB1" w:rsidRPr="006E491F" w:rsidRDefault="00D42AB1" w:rsidP="00F10DA6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4661C4C7" w14:textId="3058FCF0" w:rsidR="00D42AB1" w:rsidRPr="00D2733F" w:rsidRDefault="00D42AB1" w:rsidP="00F10DA6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67B0DC17" w14:textId="06F854F9" w:rsidR="00D42AB1" w:rsidRPr="00D2733F" w:rsidRDefault="00D42AB1" w:rsidP="00F10DA6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Programming</w:t>
            </w:r>
          </w:p>
          <w:p w14:paraId="518BCF54" w14:textId="60EC6378" w:rsidR="00D42AB1" w:rsidRPr="00D2733F" w:rsidRDefault="00D42AB1" w:rsidP="00F10DA6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Introduction to Python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341FBC42" w14:textId="236EAA86" w:rsidR="00D42AB1" w:rsidRPr="00D2733F" w:rsidRDefault="00D42AB1" w:rsidP="00F10DA6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D80285A" w14:textId="679095C4" w:rsidR="00D42AB1" w:rsidRPr="00D2733F" w:rsidRDefault="00D42AB1" w:rsidP="00F10DA6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Data Handling</w:t>
            </w:r>
            <w:r w:rsidRPr="00D2733F">
              <w:rPr>
                <w:rFonts w:ascii="Calibri Light" w:hAnsi="Calibri Light" w:cs="Calibri Light"/>
                <w:sz w:val="19"/>
                <w:szCs w:val="19"/>
              </w:rPr>
              <w:t>: Big Data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53CFC822" w14:textId="3ED0720C" w:rsidR="00D42AB1" w:rsidRPr="00D2733F" w:rsidRDefault="00D42AB1" w:rsidP="00F10DA6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214476C" w14:textId="5DB3F91E" w:rsidR="00D42AB1" w:rsidRPr="00D2733F" w:rsidRDefault="00D42AB1" w:rsidP="00F10DA6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Creating Media</w:t>
            </w:r>
            <w:r w:rsidRPr="00D2733F">
              <w:rPr>
                <w:rFonts w:ascii="Calibri Light" w:hAnsi="Calibri Light" w:cs="Calibri Light"/>
                <w:sz w:val="19"/>
                <w:szCs w:val="19"/>
              </w:rPr>
              <w:t>: History of Computers (google)</w:t>
            </w:r>
          </w:p>
        </w:tc>
      </w:tr>
      <w:tr w:rsidR="00D9459F" w14:paraId="72A04FDE" w14:textId="77777777" w:rsidTr="00D9459F">
        <w:tc>
          <w:tcPr>
            <w:tcW w:w="1413" w:type="dxa"/>
          </w:tcPr>
          <w:p w14:paraId="60020260" w14:textId="77777777" w:rsidR="00D9459F" w:rsidRDefault="00D9459F" w:rsidP="00F10DA6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D.T</w:t>
            </w:r>
          </w:p>
          <w:p w14:paraId="48220DA4" w14:textId="77777777" w:rsidR="00D9459F" w:rsidRPr="006E491F" w:rsidRDefault="00D9459F" w:rsidP="00F10DA6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FFFFFF" w:themeFill="background1"/>
          </w:tcPr>
          <w:p w14:paraId="3EC2E7CB" w14:textId="77777777" w:rsidR="00D9459F" w:rsidRPr="00D2733F" w:rsidRDefault="00D9459F" w:rsidP="00F10DA6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Electrical Systems</w:t>
            </w:r>
            <w:r w:rsidRPr="00D2733F">
              <w:rPr>
                <w:rFonts w:ascii="Calibri Light" w:hAnsi="Calibri Light" w:cs="Calibri Light"/>
                <w:sz w:val="19"/>
                <w:szCs w:val="19"/>
              </w:rPr>
              <w:t>: Steady Hand Game</w:t>
            </w:r>
          </w:p>
          <w:p w14:paraId="4AC05467" w14:textId="564336E1" w:rsidR="00D9459F" w:rsidRPr="00D2733F" w:rsidRDefault="00D9459F" w:rsidP="00F10DA6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Structure: </w:t>
            </w:r>
            <w:r w:rsidRPr="00D2733F">
              <w:rPr>
                <w:rFonts w:ascii="Calibri Light" w:hAnsi="Calibri Light" w:cs="Calibri Light"/>
                <w:sz w:val="19"/>
                <w:szCs w:val="19"/>
              </w:rPr>
              <w:t>Playgrounds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57F01B" w14:textId="51819389" w:rsidR="00D9459F" w:rsidRPr="00D2733F" w:rsidRDefault="00D9459F" w:rsidP="00F10DA6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5BE60412" w14:textId="77777777" w:rsidR="00D9459F" w:rsidRPr="00D2733F" w:rsidRDefault="00D9459F" w:rsidP="00F10DA6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Food</w:t>
            </w:r>
            <w:r w:rsidRPr="00D2733F">
              <w:rPr>
                <w:rFonts w:ascii="Calibri Light" w:hAnsi="Calibri Light" w:cs="Calibri Light"/>
                <w:sz w:val="19"/>
                <w:szCs w:val="19"/>
              </w:rPr>
              <w:t>: Come Dine with Me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4799C54B" w14:textId="5D0675E7" w:rsidR="00D9459F" w:rsidRPr="00D2733F" w:rsidRDefault="00D9459F" w:rsidP="00F10DA6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BCD71FB" w14:textId="77777777" w:rsidR="00D9459F" w:rsidRPr="00D2733F" w:rsidRDefault="00D9459F" w:rsidP="00F10DA6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Mechanical Systems: </w:t>
            </w:r>
            <w:r w:rsidRPr="00D2733F">
              <w:rPr>
                <w:rFonts w:ascii="Calibri Light" w:hAnsi="Calibri Light" w:cs="Calibri Light"/>
                <w:sz w:val="19"/>
                <w:szCs w:val="19"/>
              </w:rPr>
              <w:t>Automata Toys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4252840A" w14:textId="14D072B6" w:rsidR="00D9459F" w:rsidRPr="00D2733F" w:rsidRDefault="00D9459F" w:rsidP="00F10DA6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</w:p>
        </w:tc>
      </w:tr>
      <w:tr w:rsidR="00D2733F" w14:paraId="4751820D" w14:textId="77777777" w:rsidTr="00D2733F">
        <w:tc>
          <w:tcPr>
            <w:tcW w:w="1413" w:type="dxa"/>
          </w:tcPr>
          <w:p w14:paraId="003E40F8" w14:textId="7DD9880C" w:rsidR="00D2733F" w:rsidRPr="006E491F" w:rsidRDefault="00D2733F" w:rsidP="00D2733F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Geography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247BBB56" w14:textId="745582A8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8F2F838" w14:textId="3C2938E3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Why is ‘Fair Trade’ important?</w:t>
            </w:r>
          </w:p>
          <w:p w14:paraId="077B897F" w14:textId="70AC2343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 xml:space="preserve">Understand the importance of global trade &amp; why ‘Free Trade’ is important 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FCE8146" w14:textId="7895DD01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8FECCCD" w14:textId="74A0E13D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What happens when the Earth shakes?</w:t>
            </w:r>
          </w:p>
          <w:p w14:paraId="7593E416" w14:textId="284C7A5B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 xml:space="preserve">Understand what happens during an earthquake and its impact on the wider physical environment 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4051304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</w:p>
          <w:p w14:paraId="03A305B1" w14:textId="495CB12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E7A837E" w14:textId="6AC7E898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How will I get to my new school?</w:t>
            </w:r>
          </w:p>
          <w:p w14:paraId="1B6330BD" w14:textId="0092E57C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000000" w:themeColor="text1"/>
                <w:sz w:val="19"/>
                <w:szCs w:val="19"/>
              </w:rPr>
              <w:t>Use map skills, field work &amp; online mapping software to develop an understanding of the local area.</w:t>
            </w:r>
          </w:p>
        </w:tc>
      </w:tr>
      <w:tr w:rsidR="00D2733F" w14:paraId="2A907A18" w14:textId="77777777" w:rsidTr="007804EF">
        <w:tc>
          <w:tcPr>
            <w:tcW w:w="1413" w:type="dxa"/>
          </w:tcPr>
          <w:p w14:paraId="5CD595AE" w14:textId="453EF547" w:rsidR="00D2733F" w:rsidRPr="006E491F" w:rsidRDefault="00D2733F" w:rsidP="00D2733F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History</w:t>
            </w:r>
          </w:p>
        </w:tc>
        <w:tc>
          <w:tcPr>
            <w:tcW w:w="2338" w:type="dxa"/>
            <w:shd w:val="clear" w:color="auto" w:fill="FFFFFF" w:themeFill="background1"/>
          </w:tcPr>
          <w:p w14:paraId="41EDB6F8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How did the Saxons &amp; Vikings learn to live together?</w:t>
            </w:r>
          </w:p>
          <w:p w14:paraId="587394F6" w14:textId="57912C6C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Explore how diplomacy helped the Saxons &amp; Vikings live together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94207DD" w14:textId="53DB089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C621D18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In the past, what happened if you broke the law?</w:t>
            </w:r>
          </w:p>
          <w:p w14:paraId="4D3DB256" w14:textId="7B02D305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Study how crime &amp; punishment has changed over time.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EC3FDA" w14:textId="7B1D9C52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18E23E4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Wartime…what makes a hero?</w:t>
            </w:r>
          </w:p>
          <w:p w14:paraId="13A5C0E4" w14:textId="150393CF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Compare the actions of certain figures to define what makes a hero.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B69F2B1" w14:textId="59BCBDC4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</w:p>
        </w:tc>
      </w:tr>
      <w:tr w:rsidR="00D2733F" w14:paraId="0DF9155E" w14:textId="77777777" w:rsidTr="007804EF">
        <w:tc>
          <w:tcPr>
            <w:tcW w:w="1413" w:type="dxa"/>
          </w:tcPr>
          <w:p w14:paraId="37AA55CC" w14:textId="77777777" w:rsidR="00D2733F" w:rsidRDefault="00D2733F" w:rsidP="00D2733F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Music</w:t>
            </w:r>
          </w:p>
          <w:p w14:paraId="1CAA337A" w14:textId="77777777" w:rsidR="00D2733F" w:rsidRPr="006E491F" w:rsidRDefault="00D2733F" w:rsidP="00D2733F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543AC0">
              <w:rPr>
                <w:rFonts w:ascii="Calibri Light" w:hAnsi="Calibri Light" w:cs="Calibri Light"/>
                <w:sz w:val="18"/>
                <w:szCs w:val="18"/>
              </w:rPr>
              <w:t>(Music Express)</w:t>
            </w:r>
          </w:p>
        </w:tc>
        <w:tc>
          <w:tcPr>
            <w:tcW w:w="2338" w:type="dxa"/>
            <w:shd w:val="clear" w:color="auto" w:fill="FFFFFF" w:themeFill="background1"/>
          </w:tcPr>
          <w:p w14:paraId="20E51E38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Journeys (</w:t>
            </w: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Song Cycle Performance</w:t>
            </w:r>
            <w:r w:rsidRPr="00D2733F">
              <w:rPr>
                <w:rFonts w:ascii="Calibri Light" w:hAnsi="Calibri Light" w:cs="Calibri Light"/>
                <w:sz w:val="19"/>
                <w:szCs w:val="19"/>
              </w:rPr>
              <w:t>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E94DCA1" w14:textId="68124B71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23B29983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Growth (</w:t>
            </w: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Street Dance Performance</w:t>
            </w:r>
            <w:r w:rsidRPr="00D2733F">
              <w:rPr>
                <w:rFonts w:ascii="Calibri Light" w:hAnsi="Calibri Light" w:cs="Calibri Light"/>
                <w:sz w:val="19"/>
                <w:szCs w:val="19"/>
              </w:rPr>
              <w:t>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555D07B" w14:textId="0547847E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24DA8BE4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Roots (</w:t>
            </w: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Mini-Musical Performance</w:t>
            </w:r>
            <w:r w:rsidRPr="00D2733F">
              <w:rPr>
                <w:rFonts w:ascii="Calibri Light" w:hAnsi="Calibri Light" w:cs="Calibri Light"/>
                <w:sz w:val="19"/>
                <w:szCs w:val="19"/>
              </w:rPr>
              <w:t>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AA02D5D" w14:textId="6039CF82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</w:p>
        </w:tc>
      </w:tr>
      <w:tr w:rsidR="00D2733F" w14:paraId="36967E48" w14:textId="77777777" w:rsidTr="00C059A0">
        <w:tc>
          <w:tcPr>
            <w:tcW w:w="1413" w:type="dxa"/>
          </w:tcPr>
          <w:p w14:paraId="58E7931B" w14:textId="77777777" w:rsidR="00D2733F" w:rsidRDefault="00D2733F" w:rsidP="00D2733F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 xml:space="preserve">French </w:t>
            </w:r>
          </w:p>
          <w:p w14:paraId="723B5AB0" w14:textId="44A92857" w:rsidR="00D2733F" w:rsidRPr="00A83FC6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(Language Angels)</w:t>
            </w:r>
          </w:p>
        </w:tc>
        <w:tc>
          <w:tcPr>
            <w:tcW w:w="2338" w:type="dxa"/>
            <w:shd w:val="clear" w:color="auto" w:fill="FFFFFF" w:themeFill="background1"/>
          </w:tcPr>
          <w:p w14:paraId="04A9CA1E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La </w:t>
            </w:r>
            <w:proofErr w:type="spellStart"/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Phonetique</w:t>
            </w:r>
            <w:proofErr w:type="spellEnd"/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 </w:t>
            </w:r>
            <w:r w:rsidRPr="00D2733F">
              <w:rPr>
                <w:rFonts w:ascii="Calibri Light" w:hAnsi="Calibri Light" w:cs="Calibri Light"/>
                <w:sz w:val="19"/>
                <w:szCs w:val="19"/>
              </w:rPr>
              <w:t>Lesson 4 (Core Vocabulary)</w:t>
            </w:r>
          </w:p>
          <w:p w14:paraId="00BBA2C4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A </w:t>
            </w:r>
            <w:proofErr w:type="spellStart"/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L’Ecole</w:t>
            </w:r>
            <w:proofErr w:type="spellEnd"/>
          </w:p>
          <w:p w14:paraId="3C100E8D" w14:textId="395FDFB8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(progressive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2A1E53DF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Les Verbs </w:t>
            </w:r>
            <w:proofErr w:type="spellStart"/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Reguliers</w:t>
            </w:r>
            <w:proofErr w:type="spellEnd"/>
          </w:p>
          <w:p w14:paraId="4F0AFEC7" w14:textId="68846422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(progressive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04BE924E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Le Week-end</w:t>
            </w:r>
          </w:p>
          <w:p w14:paraId="73DD0409" w14:textId="1DFF61FA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(progressive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662EFA76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La </w:t>
            </w:r>
            <w:proofErr w:type="spellStart"/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Seconde</w:t>
            </w:r>
            <w:proofErr w:type="spellEnd"/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 Guerre </w:t>
            </w:r>
            <w:proofErr w:type="spellStart"/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Mondiale</w:t>
            </w:r>
            <w:proofErr w:type="spellEnd"/>
          </w:p>
          <w:p w14:paraId="00F0D51E" w14:textId="334B60A0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(progressive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7BBC1359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Les Vikings</w:t>
            </w:r>
          </w:p>
          <w:p w14:paraId="322C9F84" w14:textId="793F292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(progressive language)</w:t>
            </w:r>
          </w:p>
        </w:tc>
        <w:tc>
          <w:tcPr>
            <w:tcW w:w="2339" w:type="dxa"/>
            <w:shd w:val="clear" w:color="auto" w:fill="FFFFFF" w:themeFill="background1"/>
          </w:tcPr>
          <w:p w14:paraId="24536021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Moi Dans Le Monde</w:t>
            </w:r>
          </w:p>
          <w:p w14:paraId="11DBC162" w14:textId="2D9B89E3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(progressive language)</w:t>
            </w:r>
          </w:p>
        </w:tc>
      </w:tr>
      <w:tr w:rsidR="00D2733F" w14:paraId="3A5B12DD" w14:textId="77777777" w:rsidTr="002D7F5D">
        <w:tc>
          <w:tcPr>
            <w:tcW w:w="1413" w:type="dxa"/>
          </w:tcPr>
          <w:p w14:paraId="27B55CB0" w14:textId="77777777" w:rsidR="00D2733F" w:rsidRDefault="00D2733F" w:rsidP="00D2733F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P.S.H.E</w:t>
            </w:r>
          </w:p>
          <w:p w14:paraId="73B1A5D9" w14:textId="77777777" w:rsidR="00D2733F" w:rsidRPr="006E491F" w:rsidRDefault="00D2733F" w:rsidP="00D2733F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(Jigsaw)</w:t>
            </w:r>
          </w:p>
        </w:tc>
        <w:tc>
          <w:tcPr>
            <w:tcW w:w="2338" w:type="dxa"/>
            <w:vAlign w:val="bottom"/>
          </w:tcPr>
          <w:p w14:paraId="54773351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000000" w:themeColor="text1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Being Me in My World </w:t>
            </w:r>
            <w:r w:rsidRPr="00D2733F">
              <w:rPr>
                <w:rFonts w:ascii="Calibri Light" w:hAnsi="Calibri Light" w:cs="Calibri Light"/>
                <w:color w:val="000000" w:themeColor="text1"/>
                <w:sz w:val="19"/>
                <w:szCs w:val="19"/>
              </w:rPr>
              <w:t>(Jigsaw P.S.H.E)</w:t>
            </w:r>
          </w:p>
          <w:p w14:paraId="5C7D208F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000000" w:themeColor="text1"/>
                <w:sz w:val="19"/>
                <w:szCs w:val="19"/>
              </w:rPr>
            </w:pPr>
          </w:p>
        </w:tc>
        <w:tc>
          <w:tcPr>
            <w:tcW w:w="2339" w:type="dxa"/>
          </w:tcPr>
          <w:p w14:paraId="475703E3" w14:textId="084772C2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000000" w:themeColor="text1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Celebrating Difference </w:t>
            </w:r>
            <w:r w:rsidRPr="00D2733F">
              <w:rPr>
                <w:rFonts w:ascii="Calibri Light" w:hAnsi="Calibri Light" w:cs="Calibri Light"/>
                <w:color w:val="000000" w:themeColor="text1"/>
                <w:sz w:val="19"/>
                <w:szCs w:val="19"/>
              </w:rPr>
              <w:t>(Jigsaw P.S.H.E)</w:t>
            </w:r>
          </w:p>
        </w:tc>
        <w:tc>
          <w:tcPr>
            <w:tcW w:w="2339" w:type="dxa"/>
          </w:tcPr>
          <w:p w14:paraId="79C77658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Dreams &amp; Goals</w:t>
            </w:r>
          </w:p>
          <w:p w14:paraId="6D0BC979" w14:textId="74140853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(Jigsaw P.S.H.E)</w:t>
            </w:r>
          </w:p>
        </w:tc>
        <w:tc>
          <w:tcPr>
            <w:tcW w:w="2339" w:type="dxa"/>
          </w:tcPr>
          <w:p w14:paraId="1D6CC5E6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Healthy Me</w:t>
            </w:r>
          </w:p>
          <w:p w14:paraId="59654C0F" w14:textId="70F0BC6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(Jigsaw P.S.H.E)</w:t>
            </w:r>
          </w:p>
        </w:tc>
        <w:tc>
          <w:tcPr>
            <w:tcW w:w="2339" w:type="dxa"/>
          </w:tcPr>
          <w:p w14:paraId="570228AF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Relationships </w:t>
            </w:r>
          </w:p>
          <w:p w14:paraId="5D448EA7" w14:textId="08DF98A5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(Jigsaw P.S.H.E)</w:t>
            </w:r>
          </w:p>
        </w:tc>
        <w:tc>
          <w:tcPr>
            <w:tcW w:w="2339" w:type="dxa"/>
          </w:tcPr>
          <w:p w14:paraId="790B8725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Changing Me </w:t>
            </w:r>
          </w:p>
          <w:p w14:paraId="6480C038" w14:textId="4A4C7D2B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(Jigsaw P.S.H.E.)</w:t>
            </w:r>
          </w:p>
        </w:tc>
      </w:tr>
      <w:tr w:rsidR="00D2733F" w14:paraId="45C8EECE" w14:textId="77777777" w:rsidTr="00440990">
        <w:tc>
          <w:tcPr>
            <w:tcW w:w="1413" w:type="dxa"/>
          </w:tcPr>
          <w:p w14:paraId="52EF7F0D" w14:textId="77777777" w:rsidR="00D2733F" w:rsidRDefault="00D2733F" w:rsidP="00D2733F">
            <w:pPr>
              <w:jc w:val="center"/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</w:pPr>
            <w:r w:rsidRPr="005F1A25"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R.E</w:t>
            </w:r>
          </w:p>
          <w:p w14:paraId="48E9FC99" w14:textId="77777777" w:rsidR="00D2733F" w:rsidRPr="006E491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(</w:t>
            </w: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Kent Scheme)</w:t>
            </w:r>
          </w:p>
        </w:tc>
        <w:tc>
          <w:tcPr>
            <w:tcW w:w="2338" w:type="dxa"/>
          </w:tcPr>
          <w:p w14:paraId="486F573F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Is it better to express your beliefs in arts &amp; architecture or in charity &amp; generosity?</w:t>
            </w:r>
          </w:p>
          <w:p w14:paraId="1BB54411" w14:textId="7272DE61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Christianity, Humanism &amp; Islam focus</w:t>
            </w:r>
          </w:p>
        </w:tc>
        <w:tc>
          <w:tcPr>
            <w:tcW w:w="2339" w:type="dxa"/>
          </w:tcPr>
          <w:p w14:paraId="3BCA2EEB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What difference does it make to believe in </w:t>
            </w:r>
            <w:proofErr w:type="spellStart"/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shimse</w:t>
            </w:r>
            <w:proofErr w:type="spellEnd"/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, grace &amp;/or Ummah?</w:t>
            </w:r>
          </w:p>
          <w:p w14:paraId="213CCE62" w14:textId="5676B4A0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Christianity, Islam &amp; Hinduism focus</w:t>
            </w:r>
          </w:p>
        </w:tc>
        <w:tc>
          <w:tcPr>
            <w:tcW w:w="4678" w:type="dxa"/>
            <w:gridSpan w:val="2"/>
          </w:tcPr>
          <w:p w14:paraId="69C2DA22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What matters most to Christians &amp; Humanists?</w:t>
            </w:r>
          </w:p>
          <w:p w14:paraId="73373C3D" w14:textId="6B6C026A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Christianity &amp; Humanism focus</w:t>
            </w:r>
          </w:p>
          <w:p w14:paraId="36A4D91E" w14:textId="777F5E76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DBDBDB" w:themeFill="accent3" w:themeFillTint="66"/>
          </w:tcPr>
          <w:p w14:paraId="5D8931CA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</w:tcPr>
          <w:p w14:paraId="1DFB2F20" w14:textId="77777777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color w:val="7030A0"/>
                <w:sz w:val="19"/>
                <w:szCs w:val="19"/>
              </w:rPr>
              <w:t>What do religions say to us when life gets hard?</w:t>
            </w:r>
          </w:p>
          <w:p w14:paraId="624D2D1F" w14:textId="6B7977A1" w:rsidR="00D2733F" w:rsidRPr="00D2733F" w:rsidRDefault="00D2733F" w:rsidP="00D2733F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D2733F">
              <w:rPr>
                <w:rFonts w:ascii="Calibri Light" w:hAnsi="Calibri Light" w:cs="Calibri Light"/>
                <w:sz w:val="19"/>
                <w:szCs w:val="19"/>
              </w:rPr>
              <w:t>Christianity, Hinduism, Humanism &amp; Islam focus</w:t>
            </w:r>
          </w:p>
        </w:tc>
      </w:tr>
      <w:bookmarkEnd w:id="0"/>
    </w:tbl>
    <w:p w14:paraId="487E27EE" w14:textId="77777777" w:rsidR="005F1A25" w:rsidRDefault="005F1A25" w:rsidP="00886204">
      <w:pPr>
        <w:spacing w:after="0"/>
        <w:jc w:val="center"/>
      </w:pPr>
    </w:p>
    <w:sectPr w:rsidR="005F1A25" w:rsidSect="00886204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D1F16"/>
    <w:multiLevelType w:val="hybridMultilevel"/>
    <w:tmpl w:val="94A26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97D91"/>
    <w:multiLevelType w:val="hybridMultilevel"/>
    <w:tmpl w:val="32765374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C1749A"/>
    <w:multiLevelType w:val="hybridMultilevel"/>
    <w:tmpl w:val="F7BCB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B16CA4"/>
    <w:multiLevelType w:val="hybridMultilevel"/>
    <w:tmpl w:val="72FEF0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AF7693"/>
    <w:multiLevelType w:val="hybridMultilevel"/>
    <w:tmpl w:val="B03A4B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EF2036"/>
    <w:multiLevelType w:val="hybridMultilevel"/>
    <w:tmpl w:val="BFD841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21174D"/>
    <w:multiLevelType w:val="hybridMultilevel"/>
    <w:tmpl w:val="C8F87E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B1042B"/>
    <w:multiLevelType w:val="hybridMultilevel"/>
    <w:tmpl w:val="6C7086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B80A23"/>
    <w:multiLevelType w:val="hybridMultilevel"/>
    <w:tmpl w:val="99586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3A3272"/>
    <w:multiLevelType w:val="hybridMultilevel"/>
    <w:tmpl w:val="EAC05AA8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E66328"/>
    <w:multiLevelType w:val="hybridMultilevel"/>
    <w:tmpl w:val="34286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342077"/>
    <w:multiLevelType w:val="hybridMultilevel"/>
    <w:tmpl w:val="AEBCF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97F2439"/>
    <w:multiLevelType w:val="hybridMultilevel"/>
    <w:tmpl w:val="F6B06BAC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D444AC3"/>
    <w:multiLevelType w:val="hybridMultilevel"/>
    <w:tmpl w:val="5B2E6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B222BA"/>
    <w:multiLevelType w:val="hybridMultilevel"/>
    <w:tmpl w:val="FA1A68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A3F4E90"/>
    <w:multiLevelType w:val="hybridMultilevel"/>
    <w:tmpl w:val="0F70AF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377759"/>
    <w:multiLevelType w:val="hybridMultilevel"/>
    <w:tmpl w:val="94A6304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076427"/>
    <w:multiLevelType w:val="hybridMultilevel"/>
    <w:tmpl w:val="027EDB0A"/>
    <w:lvl w:ilvl="0" w:tplc="F3C0A666">
      <w:numFmt w:val="bullet"/>
      <w:lvlText w:val="•"/>
      <w:lvlJc w:val="left"/>
      <w:pPr>
        <w:ind w:left="112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18" w15:restartNumberingAfterBreak="0">
    <w:nsid w:val="7B6524E0"/>
    <w:multiLevelType w:val="hybridMultilevel"/>
    <w:tmpl w:val="5E5A0002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FAE0937"/>
    <w:multiLevelType w:val="hybridMultilevel"/>
    <w:tmpl w:val="C0A63E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7"/>
  </w:num>
  <w:num w:numId="5">
    <w:abstractNumId w:val="6"/>
  </w:num>
  <w:num w:numId="6">
    <w:abstractNumId w:val="19"/>
  </w:num>
  <w:num w:numId="7">
    <w:abstractNumId w:val="5"/>
  </w:num>
  <w:num w:numId="8">
    <w:abstractNumId w:val="15"/>
  </w:num>
  <w:num w:numId="9">
    <w:abstractNumId w:val="12"/>
  </w:num>
  <w:num w:numId="10">
    <w:abstractNumId w:val="18"/>
  </w:num>
  <w:num w:numId="11">
    <w:abstractNumId w:val="1"/>
  </w:num>
  <w:num w:numId="12">
    <w:abstractNumId w:val="16"/>
  </w:num>
  <w:num w:numId="13">
    <w:abstractNumId w:val="4"/>
  </w:num>
  <w:num w:numId="14">
    <w:abstractNumId w:val="9"/>
  </w:num>
  <w:num w:numId="15">
    <w:abstractNumId w:val="14"/>
  </w:num>
  <w:num w:numId="16">
    <w:abstractNumId w:val="8"/>
  </w:num>
  <w:num w:numId="17">
    <w:abstractNumId w:val="10"/>
  </w:num>
  <w:num w:numId="18">
    <w:abstractNumId w:val="13"/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04"/>
    <w:rsid w:val="00042948"/>
    <w:rsid w:val="00077FA7"/>
    <w:rsid w:val="000935A1"/>
    <w:rsid w:val="00147C94"/>
    <w:rsid w:val="001B58FC"/>
    <w:rsid w:val="00254E2C"/>
    <w:rsid w:val="00270B34"/>
    <w:rsid w:val="00360C50"/>
    <w:rsid w:val="003C7CED"/>
    <w:rsid w:val="00440990"/>
    <w:rsid w:val="00543AC0"/>
    <w:rsid w:val="005C5E82"/>
    <w:rsid w:val="005F1A25"/>
    <w:rsid w:val="00600B1F"/>
    <w:rsid w:val="006D526B"/>
    <w:rsid w:val="006E491F"/>
    <w:rsid w:val="007804EF"/>
    <w:rsid w:val="007E3A26"/>
    <w:rsid w:val="00886204"/>
    <w:rsid w:val="00910679"/>
    <w:rsid w:val="00914F69"/>
    <w:rsid w:val="00A0382A"/>
    <w:rsid w:val="00A83FC6"/>
    <w:rsid w:val="00AA518D"/>
    <w:rsid w:val="00C174AC"/>
    <w:rsid w:val="00CA58C5"/>
    <w:rsid w:val="00D2733F"/>
    <w:rsid w:val="00D42AB1"/>
    <w:rsid w:val="00D821BF"/>
    <w:rsid w:val="00D9459F"/>
    <w:rsid w:val="00F10DA6"/>
    <w:rsid w:val="00F219C1"/>
    <w:rsid w:val="00FC6A52"/>
    <w:rsid w:val="00FC7DA8"/>
    <w:rsid w:val="00FE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5F8F6"/>
  <w15:chartTrackingRefBased/>
  <w15:docId w15:val="{AD4043B0-DCD7-47B7-8FA2-6008DBE1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FDC275-61EC-4E43-B3F0-7AD5A8908B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262607-33B5-4DCE-B9E4-74A8C8C469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26753C-E3BD-4B6A-9809-036ED1A2B24B}">
  <ds:schemaRefs>
    <ds:schemaRef ds:uri="16d6c074-21fd-47e2-8c27-61c5186e6e3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34b5fcb-0aec-4d66-8d62-785836a309e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5</cp:revision>
  <dcterms:created xsi:type="dcterms:W3CDTF">2022-08-26T18:05:00Z</dcterms:created>
  <dcterms:modified xsi:type="dcterms:W3CDTF">2022-08-28T09:46:00Z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